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44A3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Дело № 5-</w:t>
      </w:r>
      <w:r w:rsidR="003305C7">
        <w:rPr>
          <w:rFonts w:ascii="Times New Roman" w:hAnsi="Times New Roman" w:cs="Times New Roman"/>
          <w:sz w:val="26"/>
          <w:szCs w:val="26"/>
        </w:rPr>
        <w:t>423</w:t>
      </w:r>
      <w:r w:rsidRPr="003D56A0">
        <w:rPr>
          <w:rFonts w:ascii="Times New Roman" w:hAnsi="Times New Roman" w:cs="Times New Roman"/>
          <w:sz w:val="26"/>
          <w:szCs w:val="26"/>
        </w:rPr>
        <w:t>-170</w:t>
      </w:r>
      <w:r w:rsidR="003305C7">
        <w:rPr>
          <w:rFonts w:ascii="Times New Roman" w:hAnsi="Times New Roman" w:cs="Times New Roman"/>
          <w:sz w:val="26"/>
          <w:szCs w:val="26"/>
        </w:rPr>
        <w:t>3</w:t>
      </w:r>
      <w:r w:rsidRPr="003D56A0">
        <w:rPr>
          <w:rFonts w:ascii="Times New Roman" w:hAnsi="Times New Roman" w:cs="Times New Roman"/>
          <w:sz w:val="26"/>
          <w:szCs w:val="26"/>
        </w:rPr>
        <w:t>/</w:t>
      </w:r>
      <w:r w:rsidR="00F2697B">
        <w:rPr>
          <w:rFonts w:ascii="Times New Roman" w:hAnsi="Times New Roman" w:cs="Times New Roman"/>
          <w:sz w:val="26"/>
          <w:szCs w:val="26"/>
        </w:rPr>
        <w:t>2024</w:t>
      </w:r>
    </w:p>
    <w:p w:rsidR="00D53A72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</w:t>
      </w:r>
      <w:r w:rsidRPr="00B11BB6" w:rsidR="004C44A3">
        <w:rPr>
          <w:rFonts w:ascii="Times New Roman" w:hAnsi="Times New Roman" w:cs="Times New Roman"/>
          <w:sz w:val="26"/>
          <w:szCs w:val="26"/>
        </w:rPr>
        <w:t>86</w:t>
      </w:r>
      <w:r>
        <w:rPr>
          <w:rFonts w:ascii="Times New Roman" w:hAnsi="Times New Roman" w:cs="Times New Roman"/>
          <w:sz w:val="26"/>
          <w:szCs w:val="26"/>
          <w:lang w:val="en-US"/>
        </w:rPr>
        <w:t>MS</w:t>
      </w:r>
      <w:r w:rsidR="004C44A3">
        <w:rPr>
          <w:rFonts w:ascii="Times New Roman" w:hAnsi="Times New Roman" w:cs="Times New Roman"/>
          <w:sz w:val="26"/>
          <w:szCs w:val="26"/>
        </w:rPr>
        <w:t>00</w:t>
      </w:r>
      <w:r w:rsidR="00F2697B">
        <w:rPr>
          <w:rFonts w:ascii="Times New Roman" w:hAnsi="Times New Roman" w:cs="Times New Roman"/>
          <w:sz w:val="26"/>
          <w:szCs w:val="26"/>
        </w:rPr>
        <w:t>3</w:t>
      </w:r>
      <w:r w:rsidR="003305C7">
        <w:rPr>
          <w:rFonts w:ascii="Times New Roman" w:hAnsi="Times New Roman" w:cs="Times New Roman"/>
          <w:sz w:val="26"/>
          <w:szCs w:val="26"/>
        </w:rPr>
        <w:t>4</w:t>
      </w:r>
      <w:r w:rsidR="004C44A3">
        <w:rPr>
          <w:rFonts w:ascii="Times New Roman" w:hAnsi="Times New Roman" w:cs="Times New Roman"/>
          <w:sz w:val="26"/>
          <w:szCs w:val="26"/>
        </w:rPr>
        <w:t>-01-</w:t>
      </w:r>
      <w:r w:rsidR="00F2697B">
        <w:rPr>
          <w:rFonts w:ascii="Times New Roman" w:hAnsi="Times New Roman" w:cs="Times New Roman"/>
          <w:sz w:val="26"/>
          <w:szCs w:val="26"/>
        </w:rPr>
        <w:t>2024</w:t>
      </w:r>
      <w:r w:rsidR="004C44A3">
        <w:rPr>
          <w:rFonts w:ascii="Times New Roman" w:hAnsi="Times New Roman" w:cs="Times New Roman"/>
          <w:sz w:val="26"/>
          <w:szCs w:val="26"/>
        </w:rPr>
        <w:t>-00</w:t>
      </w:r>
      <w:r w:rsidR="003305C7">
        <w:rPr>
          <w:rFonts w:ascii="Times New Roman" w:hAnsi="Times New Roman" w:cs="Times New Roman"/>
          <w:sz w:val="26"/>
          <w:szCs w:val="26"/>
        </w:rPr>
        <w:t>1672</w:t>
      </w:r>
      <w:r w:rsidR="004C44A3">
        <w:rPr>
          <w:rFonts w:ascii="Times New Roman" w:hAnsi="Times New Roman" w:cs="Times New Roman"/>
          <w:sz w:val="26"/>
          <w:szCs w:val="26"/>
        </w:rPr>
        <w:t>-</w:t>
      </w:r>
      <w:r w:rsidR="003305C7">
        <w:rPr>
          <w:rFonts w:ascii="Times New Roman" w:hAnsi="Times New Roman" w:cs="Times New Roman"/>
          <w:sz w:val="26"/>
          <w:szCs w:val="26"/>
        </w:rPr>
        <w:t>63</w:t>
      </w:r>
    </w:p>
    <w:p w:rsidR="00B64FC1" w:rsidRPr="003D56A0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ab/>
      </w: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="00E86D00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D53A72">
        <w:rPr>
          <w:rFonts w:ascii="Times New Roman" w:hAnsi="Times New Roman" w:cs="Times New Roman"/>
          <w:sz w:val="26"/>
          <w:szCs w:val="26"/>
        </w:rPr>
        <w:t xml:space="preserve">     </w:t>
      </w:r>
      <w:r w:rsidR="003305C7">
        <w:rPr>
          <w:rFonts w:ascii="Times New Roman" w:hAnsi="Times New Roman" w:cs="Times New Roman"/>
          <w:sz w:val="26"/>
          <w:szCs w:val="26"/>
        </w:rPr>
        <w:t>15</w:t>
      </w:r>
      <w:r w:rsidR="00E86D00">
        <w:rPr>
          <w:rFonts w:ascii="Times New Roman" w:hAnsi="Times New Roman" w:cs="Times New Roman"/>
          <w:sz w:val="26"/>
          <w:szCs w:val="26"/>
        </w:rPr>
        <w:t xml:space="preserve"> </w:t>
      </w:r>
      <w:r w:rsidR="003305C7">
        <w:rPr>
          <w:rFonts w:ascii="Times New Roman" w:hAnsi="Times New Roman" w:cs="Times New Roman"/>
          <w:sz w:val="26"/>
          <w:szCs w:val="26"/>
        </w:rPr>
        <w:t>мая</w:t>
      </w:r>
      <w:r w:rsidR="00E86D00">
        <w:rPr>
          <w:rFonts w:ascii="Times New Roman" w:hAnsi="Times New Roman" w:cs="Times New Roman"/>
          <w:sz w:val="26"/>
          <w:szCs w:val="26"/>
        </w:rPr>
        <w:t xml:space="preserve"> </w:t>
      </w:r>
      <w:r w:rsidR="00F2697B">
        <w:rPr>
          <w:rFonts w:ascii="Times New Roman" w:hAnsi="Times New Roman" w:cs="Times New Roman"/>
          <w:sz w:val="26"/>
          <w:szCs w:val="26"/>
        </w:rPr>
        <w:t>2024</w:t>
      </w:r>
      <w:r w:rsidRPr="003D56A0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</w:p>
    <w:p w:rsidR="00B64FC1" w:rsidRPr="003D56A0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</w:t>
      </w:r>
      <w:r>
        <w:rPr>
          <w:rFonts w:ascii="Times New Roman" w:hAnsi="Times New Roman" w:cs="Times New Roman"/>
          <w:sz w:val="26"/>
          <w:szCs w:val="26"/>
        </w:rPr>
        <w:t>. мирового судьи судебного участка №</w:t>
      </w:r>
      <w:r w:rsidR="003305C7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м</w:t>
      </w:r>
      <w:r w:rsidRPr="003D56A0" w:rsidR="003D084F">
        <w:rPr>
          <w:rFonts w:ascii="Times New Roman" w:hAnsi="Times New Roman" w:cs="Times New Roman"/>
          <w:sz w:val="26"/>
          <w:szCs w:val="26"/>
        </w:rPr>
        <w:t>ировой</w:t>
      </w:r>
      <w:r w:rsidRPr="003D56A0" w:rsidR="00836EC1">
        <w:rPr>
          <w:rFonts w:ascii="Times New Roman" w:hAnsi="Times New Roman" w:cs="Times New Roman"/>
          <w:sz w:val="26"/>
          <w:szCs w:val="26"/>
        </w:rPr>
        <w:t xml:space="preserve"> судь</w:t>
      </w:r>
      <w:r w:rsidRPr="003D56A0" w:rsidR="00A707C5">
        <w:rPr>
          <w:rFonts w:ascii="Times New Roman" w:hAnsi="Times New Roman" w:cs="Times New Roman"/>
          <w:sz w:val="26"/>
          <w:szCs w:val="26"/>
        </w:rPr>
        <w:t>я</w:t>
      </w:r>
      <w:r w:rsidRPr="003D56A0" w:rsidR="00836EC1">
        <w:rPr>
          <w:rFonts w:ascii="Times New Roman" w:hAnsi="Times New Roman" w:cs="Times New Roman"/>
          <w:sz w:val="26"/>
          <w:szCs w:val="26"/>
        </w:rPr>
        <w:t xml:space="preserve"> судебного участка № </w:t>
      </w:r>
      <w:r w:rsidR="00F51C57">
        <w:rPr>
          <w:rFonts w:ascii="Times New Roman" w:hAnsi="Times New Roman" w:cs="Times New Roman"/>
          <w:sz w:val="26"/>
          <w:szCs w:val="26"/>
        </w:rPr>
        <w:t>1</w:t>
      </w:r>
      <w:r w:rsidRPr="003D56A0" w:rsidR="00836EC1">
        <w:rPr>
          <w:rFonts w:ascii="Times New Roman" w:hAnsi="Times New Roman" w:cs="Times New Roman"/>
          <w:sz w:val="26"/>
          <w:szCs w:val="26"/>
        </w:rPr>
        <w:t xml:space="preserve"> Ко</w:t>
      </w:r>
      <w:r w:rsidRPr="003D56A0" w:rsidR="003D56A0">
        <w:rPr>
          <w:rFonts w:ascii="Times New Roman" w:hAnsi="Times New Roman" w:cs="Times New Roman"/>
          <w:sz w:val="26"/>
          <w:szCs w:val="26"/>
        </w:rPr>
        <w:t>галымского судебного района Ханты – Мансийского автономного округа –</w:t>
      </w:r>
      <w:r w:rsidRPr="003D56A0" w:rsidR="00836EC1">
        <w:rPr>
          <w:rFonts w:ascii="Times New Roman" w:hAnsi="Times New Roman" w:cs="Times New Roman"/>
          <w:sz w:val="26"/>
          <w:szCs w:val="26"/>
        </w:rPr>
        <w:t>Югры</w:t>
      </w:r>
      <w:r w:rsidR="00E86D00">
        <w:rPr>
          <w:rFonts w:ascii="Times New Roman" w:hAnsi="Times New Roman" w:cs="Times New Roman"/>
          <w:sz w:val="26"/>
          <w:szCs w:val="26"/>
        </w:rPr>
        <w:t xml:space="preserve"> </w:t>
      </w:r>
      <w:r w:rsidR="00F51C57">
        <w:rPr>
          <w:rFonts w:ascii="Times New Roman" w:hAnsi="Times New Roman" w:cs="Times New Roman"/>
          <w:sz w:val="26"/>
          <w:szCs w:val="26"/>
        </w:rPr>
        <w:t>Олькова Н.В</w:t>
      </w:r>
      <w:r w:rsidRPr="003D56A0" w:rsidR="00836EC1">
        <w:rPr>
          <w:rFonts w:ascii="Times New Roman" w:hAnsi="Times New Roman" w:cs="Times New Roman"/>
          <w:sz w:val="26"/>
          <w:szCs w:val="26"/>
        </w:rPr>
        <w:t>.</w:t>
      </w:r>
      <w:r w:rsidRPr="003D56A0">
        <w:rPr>
          <w:rFonts w:ascii="Times New Roman" w:hAnsi="Times New Roman" w:cs="Times New Roman"/>
          <w:sz w:val="26"/>
          <w:szCs w:val="26"/>
        </w:rPr>
        <w:t xml:space="preserve"> (Ханты – Мансийский автономный округ – Югра г. Когалым ул. Мира д. 24), </w:t>
      </w:r>
    </w:p>
    <w:p w:rsidR="0070509C" w:rsidRPr="003D56A0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3305C7">
        <w:rPr>
          <w:rFonts w:ascii="Times New Roman" w:hAnsi="Times New Roman" w:cs="Times New Roman"/>
          <w:bCs/>
          <w:iCs/>
          <w:sz w:val="26"/>
          <w:szCs w:val="26"/>
        </w:rPr>
        <w:t>Сайфутдинова</w:t>
      </w:r>
      <w:r w:rsidR="003305C7">
        <w:rPr>
          <w:rFonts w:ascii="Times New Roman" w:hAnsi="Times New Roman" w:cs="Times New Roman"/>
          <w:bCs/>
          <w:iCs/>
          <w:sz w:val="26"/>
          <w:szCs w:val="26"/>
        </w:rPr>
        <w:t xml:space="preserve"> Артура </w:t>
      </w:r>
      <w:r w:rsidR="003305C7">
        <w:rPr>
          <w:rFonts w:ascii="Times New Roman" w:hAnsi="Times New Roman" w:cs="Times New Roman"/>
          <w:bCs/>
          <w:iCs/>
          <w:sz w:val="26"/>
          <w:szCs w:val="26"/>
        </w:rPr>
        <w:t>Агзамовича</w:t>
      </w:r>
      <w:r w:rsidRPr="00FE5FF7" w:rsidR="00FE5FF7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0C164E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="00E86D00">
        <w:rPr>
          <w:rFonts w:ascii="Times New Roman" w:hAnsi="Times New Roman" w:cs="Times New Roman"/>
          <w:bCs/>
          <w:iCs/>
          <w:sz w:val="26"/>
          <w:szCs w:val="26"/>
        </w:rPr>
        <w:t xml:space="preserve"> года рождения, урожен</w:t>
      </w:r>
      <w:r w:rsidR="003305C7">
        <w:rPr>
          <w:rFonts w:ascii="Times New Roman" w:hAnsi="Times New Roman" w:cs="Times New Roman"/>
          <w:bCs/>
          <w:iCs/>
          <w:sz w:val="26"/>
          <w:szCs w:val="26"/>
        </w:rPr>
        <w:t>ца</w:t>
      </w:r>
      <w:r w:rsidR="00E86D0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0C164E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="00E86D00">
        <w:rPr>
          <w:rFonts w:ascii="Times New Roman" w:hAnsi="Times New Roman" w:cs="Times New Roman"/>
          <w:bCs/>
          <w:iCs/>
          <w:sz w:val="26"/>
          <w:szCs w:val="26"/>
        </w:rPr>
        <w:t>, граждан</w:t>
      </w:r>
      <w:r w:rsidR="003305C7">
        <w:rPr>
          <w:rFonts w:ascii="Times New Roman" w:hAnsi="Times New Roman" w:cs="Times New Roman"/>
          <w:bCs/>
          <w:iCs/>
          <w:sz w:val="26"/>
          <w:szCs w:val="26"/>
        </w:rPr>
        <w:t>ина</w:t>
      </w:r>
      <w:r w:rsidR="004C44A3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FE5FF7" w:rsidR="00FE5FF7">
        <w:rPr>
          <w:rFonts w:ascii="Times New Roman" w:hAnsi="Times New Roman" w:cs="Times New Roman"/>
          <w:bCs/>
          <w:iCs/>
          <w:sz w:val="26"/>
          <w:szCs w:val="26"/>
        </w:rPr>
        <w:t xml:space="preserve">РФ, </w:t>
      </w:r>
      <w:r w:rsidR="00E86D00">
        <w:rPr>
          <w:rFonts w:ascii="Times New Roman" w:hAnsi="Times New Roman" w:cs="Times New Roman"/>
          <w:bCs/>
          <w:iCs/>
          <w:sz w:val="26"/>
          <w:szCs w:val="26"/>
        </w:rPr>
        <w:t>работающе</w:t>
      </w:r>
      <w:r w:rsidR="003305C7">
        <w:rPr>
          <w:rFonts w:ascii="Times New Roman" w:hAnsi="Times New Roman" w:cs="Times New Roman"/>
          <w:bCs/>
          <w:iCs/>
          <w:sz w:val="26"/>
          <w:szCs w:val="26"/>
        </w:rPr>
        <w:t xml:space="preserve">го </w:t>
      </w:r>
      <w:r w:rsidR="000C164E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FE5FF7" w:rsidR="00FE5FF7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E86D00">
        <w:rPr>
          <w:rFonts w:ascii="Times New Roman" w:hAnsi="Times New Roman" w:cs="Times New Roman"/>
          <w:bCs/>
          <w:iCs/>
          <w:sz w:val="26"/>
          <w:szCs w:val="26"/>
        </w:rPr>
        <w:t>зарегистрированно</w:t>
      </w:r>
      <w:r w:rsidR="003305C7">
        <w:rPr>
          <w:rFonts w:ascii="Times New Roman" w:hAnsi="Times New Roman" w:cs="Times New Roman"/>
          <w:bCs/>
          <w:iCs/>
          <w:sz w:val="26"/>
          <w:szCs w:val="26"/>
        </w:rPr>
        <w:t>го</w:t>
      </w:r>
      <w:r w:rsidR="0004258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F2697B" w:rsidR="00F2697B">
        <w:rPr>
          <w:rFonts w:ascii="Times New Roman" w:hAnsi="Times New Roman" w:cs="Times New Roman"/>
          <w:bCs/>
          <w:iCs/>
          <w:sz w:val="26"/>
          <w:szCs w:val="26"/>
        </w:rPr>
        <w:t xml:space="preserve">по адресу: </w:t>
      </w:r>
      <w:r w:rsidR="000C164E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="00F2697B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="00FE5921">
        <w:rPr>
          <w:rFonts w:ascii="Times New Roman" w:hAnsi="Times New Roman" w:cs="Times New Roman"/>
          <w:bCs/>
          <w:iCs/>
          <w:sz w:val="26"/>
          <w:szCs w:val="26"/>
        </w:rPr>
        <w:t xml:space="preserve"> проживающе</w:t>
      </w:r>
      <w:r w:rsidR="003305C7">
        <w:rPr>
          <w:rFonts w:ascii="Times New Roman" w:hAnsi="Times New Roman" w:cs="Times New Roman"/>
          <w:bCs/>
          <w:iCs/>
          <w:sz w:val="26"/>
          <w:szCs w:val="26"/>
        </w:rPr>
        <w:t>го</w:t>
      </w:r>
      <w:r w:rsidR="00FE592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214795">
        <w:rPr>
          <w:rFonts w:ascii="Times New Roman" w:hAnsi="Times New Roman" w:cs="Times New Roman"/>
          <w:bCs/>
          <w:iCs/>
          <w:sz w:val="26"/>
          <w:szCs w:val="26"/>
        </w:rPr>
        <w:t xml:space="preserve">по адресу: </w:t>
      </w:r>
      <w:r w:rsidR="000C164E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="00214795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="0004258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B11BB6">
        <w:rPr>
          <w:rFonts w:ascii="Times New Roman" w:hAnsi="Times New Roman" w:cs="Times New Roman"/>
          <w:sz w:val="26"/>
          <w:szCs w:val="26"/>
        </w:rPr>
        <w:t>«</w:t>
      </w:r>
      <w:r w:rsidR="00B11BB6">
        <w:rPr>
          <w:rFonts w:ascii="Times New Roman" w:hAnsi="Times New Roman" w:cs="Times New Roman"/>
          <w:sz w:val="26"/>
          <w:szCs w:val="26"/>
        </w:rPr>
        <w:t>01;</w:t>
      </w:r>
      <w:r w:rsidR="000C164E">
        <w:rPr>
          <w:rFonts w:ascii="Times New Roman" w:hAnsi="Times New Roman" w:cs="Times New Roman"/>
          <w:sz w:val="26"/>
          <w:szCs w:val="26"/>
        </w:rPr>
        <w:t>*</w:t>
      </w:r>
      <w:r w:rsidR="00B11BB6">
        <w:rPr>
          <w:rFonts w:ascii="Times New Roman" w:hAnsi="Times New Roman" w:cs="Times New Roman"/>
          <w:sz w:val="26"/>
          <w:szCs w:val="26"/>
        </w:rPr>
        <w:t xml:space="preserve">», </w:t>
      </w:r>
      <w:r w:rsidRPr="00213EAD" w:rsidR="00213EAD">
        <w:rPr>
          <w:rFonts w:ascii="Times New Roman" w:hAnsi="Times New Roman" w:cs="Times New Roman"/>
          <w:sz w:val="26"/>
          <w:szCs w:val="26"/>
        </w:rPr>
        <w:t>инвалид</w:t>
      </w:r>
      <w:r w:rsidR="00E86D00">
        <w:rPr>
          <w:rFonts w:ascii="Times New Roman" w:hAnsi="Times New Roman" w:cs="Times New Roman"/>
          <w:sz w:val="26"/>
          <w:szCs w:val="26"/>
        </w:rPr>
        <w:t>ность 1 или 2 группы не имеюще</w:t>
      </w:r>
      <w:r w:rsidR="003305C7">
        <w:rPr>
          <w:rFonts w:ascii="Times New Roman" w:hAnsi="Times New Roman" w:cs="Times New Roman"/>
          <w:sz w:val="26"/>
          <w:szCs w:val="26"/>
        </w:rPr>
        <w:t>го</w:t>
      </w:r>
      <w:r w:rsidRPr="00213EAD" w:rsidR="00213EAD">
        <w:rPr>
          <w:rFonts w:ascii="Times New Roman" w:hAnsi="Times New Roman" w:cs="Times New Roman"/>
          <w:sz w:val="26"/>
          <w:szCs w:val="26"/>
        </w:rPr>
        <w:t xml:space="preserve">, </w:t>
      </w:r>
      <w:r w:rsidR="00E86D00">
        <w:rPr>
          <w:rFonts w:ascii="Times New Roman" w:hAnsi="Times New Roman" w:cs="Times New Roman"/>
          <w:sz w:val="26"/>
          <w:szCs w:val="26"/>
        </w:rPr>
        <w:t>ранее привлекавше</w:t>
      </w:r>
      <w:r w:rsidR="003305C7">
        <w:rPr>
          <w:rFonts w:ascii="Times New Roman" w:hAnsi="Times New Roman" w:cs="Times New Roman"/>
          <w:sz w:val="26"/>
          <w:szCs w:val="26"/>
        </w:rPr>
        <w:t>го</w:t>
      </w:r>
      <w:r w:rsidR="00E86D00">
        <w:rPr>
          <w:rFonts w:ascii="Times New Roman" w:hAnsi="Times New Roman" w:cs="Times New Roman"/>
          <w:sz w:val="26"/>
          <w:szCs w:val="26"/>
        </w:rPr>
        <w:t>ся</w:t>
      </w:r>
      <w:r w:rsidRPr="003D56A0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ответственности, привлекаемо</w:t>
      </w:r>
      <w:r w:rsidR="003305C7">
        <w:rPr>
          <w:rFonts w:ascii="Times New Roman" w:hAnsi="Times New Roman" w:cs="Times New Roman"/>
          <w:sz w:val="26"/>
          <w:szCs w:val="26"/>
        </w:rPr>
        <w:t>го</w:t>
      </w:r>
      <w:r w:rsidRPr="003D56A0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 ч. 1 ст. 20.25 КоАП РФ</w:t>
      </w:r>
      <w:r w:rsidRPr="003D56A0" w:rsidR="00D87459">
        <w:rPr>
          <w:rFonts w:ascii="Times New Roman" w:hAnsi="Times New Roman" w:cs="Times New Roman"/>
          <w:sz w:val="26"/>
          <w:szCs w:val="26"/>
        </w:rPr>
        <w:t>,</w:t>
      </w:r>
    </w:p>
    <w:p w:rsidR="004A65F9" w:rsidRPr="003D56A0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80878" w:rsidRPr="003D56A0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56A0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3D56A0" w:rsidP="000E3921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9470E" w:rsidRPr="003D56A0" w:rsidP="00D94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30.03</w:t>
      </w:r>
      <w:r w:rsidR="00242F37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F2697B">
        <w:rPr>
          <w:rFonts w:ascii="Times New Roman" w:hAnsi="Times New Roman" w:cs="Times New Roman"/>
          <w:bCs/>
          <w:iCs/>
          <w:sz w:val="26"/>
          <w:szCs w:val="26"/>
        </w:rPr>
        <w:t>2024</w:t>
      </w:r>
      <w:r w:rsidR="00213EAD">
        <w:rPr>
          <w:rFonts w:ascii="Times New Roman" w:hAnsi="Times New Roman" w:cs="Times New Roman"/>
          <w:bCs/>
          <w:iCs/>
          <w:sz w:val="26"/>
          <w:szCs w:val="26"/>
        </w:rPr>
        <w:t xml:space="preserve"> в </w:t>
      </w:r>
      <w:r w:rsidRPr="00213EAD" w:rsidR="00213EAD">
        <w:rPr>
          <w:rFonts w:ascii="Times New Roman" w:hAnsi="Times New Roman" w:cs="Times New Roman"/>
          <w:bCs/>
          <w:iCs/>
          <w:sz w:val="26"/>
          <w:szCs w:val="26"/>
        </w:rPr>
        <w:t xml:space="preserve">00 часов 01 минуту </w:t>
      </w:r>
      <w:r w:rsidRPr="003305C7">
        <w:rPr>
          <w:rFonts w:ascii="Times New Roman" w:hAnsi="Times New Roman" w:cs="Times New Roman"/>
          <w:bCs/>
          <w:iCs/>
          <w:sz w:val="26"/>
          <w:szCs w:val="26"/>
        </w:rPr>
        <w:t>Сайфутдинов</w:t>
      </w:r>
      <w:r w:rsidRPr="003305C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iCs/>
          <w:sz w:val="26"/>
          <w:szCs w:val="26"/>
        </w:rPr>
        <w:t>А.А</w:t>
      </w:r>
      <w:r w:rsidR="004A650B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4A650B" w:rsidR="004A650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213EAD" w:rsidR="00213EAD">
        <w:rPr>
          <w:rFonts w:ascii="Times New Roman" w:hAnsi="Times New Roman" w:cs="Times New Roman"/>
          <w:bCs/>
          <w:iCs/>
          <w:sz w:val="26"/>
          <w:szCs w:val="26"/>
        </w:rPr>
        <w:t>не уплатил</w:t>
      </w:r>
      <w:r w:rsidR="00F2697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213EAD" w:rsidR="00213EAD">
        <w:rPr>
          <w:rFonts w:ascii="Times New Roman" w:hAnsi="Times New Roman" w:cs="Times New Roman"/>
          <w:bCs/>
          <w:iCs/>
          <w:sz w:val="26"/>
          <w:szCs w:val="26"/>
        </w:rPr>
        <w:t xml:space="preserve">административный штраф в сумме </w:t>
      </w:r>
      <w:r>
        <w:rPr>
          <w:rFonts w:ascii="Times New Roman" w:hAnsi="Times New Roman" w:cs="Times New Roman"/>
          <w:bCs/>
          <w:iCs/>
          <w:sz w:val="26"/>
          <w:szCs w:val="26"/>
        </w:rPr>
        <w:t>2000</w:t>
      </w:r>
      <w:r w:rsidR="00E86D00">
        <w:rPr>
          <w:rFonts w:ascii="Times New Roman" w:hAnsi="Times New Roman" w:cs="Times New Roman"/>
          <w:bCs/>
          <w:iCs/>
          <w:sz w:val="26"/>
          <w:szCs w:val="26"/>
        </w:rPr>
        <w:t xml:space="preserve"> рублей, назначенный административной комиссией города Когалыма по постановлению №</w:t>
      </w:r>
      <w:r>
        <w:rPr>
          <w:rFonts w:ascii="Times New Roman" w:hAnsi="Times New Roman" w:cs="Times New Roman"/>
          <w:bCs/>
          <w:iCs/>
          <w:sz w:val="26"/>
          <w:szCs w:val="26"/>
        </w:rPr>
        <w:t>557</w:t>
      </w:r>
      <w:r w:rsidR="00F2697B">
        <w:rPr>
          <w:rFonts w:ascii="Times New Roman" w:hAnsi="Times New Roman" w:cs="Times New Roman"/>
          <w:bCs/>
          <w:iCs/>
          <w:sz w:val="26"/>
          <w:szCs w:val="26"/>
        </w:rPr>
        <w:t>-23</w:t>
      </w:r>
      <w:r w:rsidR="00E86D00">
        <w:rPr>
          <w:rFonts w:ascii="Times New Roman" w:hAnsi="Times New Roman" w:cs="Times New Roman"/>
          <w:bCs/>
          <w:iCs/>
          <w:sz w:val="26"/>
          <w:szCs w:val="26"/>
        </w:rPr>
        <w:t xml:space="preserve"> от </w:t>
      </w:r>
      <w:r>
        <w:rPr>
          <w:rFonts w:ascii="Times New Roman" w:hAnsi="Times New Roman" w:cs="Times New Roman"/>
          <w:bCs/>
          <w:iCs/>
          <w:sz w:val="26"/>
          <w:szCs w:val="26"/>
        </w:rPr>
        <w:t>06.12</w:t>
      </w:r>
      <w:r w:rsidR="00F2697B">
        <w:rPr>
          <w:rFonts w:ascii="Times New Roman" w:hAnsi="Times New Roman" w:cs="Times New Roman"/>
          <w:bCs/>
          <w:iCs/>
          <w:sz w:val="26"/>
          <w:szCs w:val="26"/>
        </w:rPr>
        <w:t>.2023</w:t>
      </w:r>
      <w:r w:rsidR="00E86D00">
        <w:rPr>
          <w:rFonts w:ascii="Times New Roman" w:hAnsi="Times New Roman" w:cs="Times New Roman"/>
          <w:bCs/>
          <w:iCs/>
          <w:sz w:val="26"/>
          <w:szCs w:val="26"/>
        </w:rPr>
        <w:t xml:space="preserve"> г. в течение</w:t>
      </w:r>
      <w:r w:rsidRPr="00213EAD" w:rsidR="00213EAD">
        <w:rPr>
          <w:rFonts w:ascii="Times New Roman" w:hAnsi="Times New Roman" w:cs="Times New Roman"/>
          <w:bCs/>
          <w:iCs/>
          <w:sz w:val="26"/>
          <w:szCs w:val="26"/>
        </w:rPr>
        <w:t xml:space="preserve"> шестидесяти дней со дня вступления постановления о наложении административного штрафа в законную силу</w:t>
      </w:r>
      <w:r w:rsidRPr="00CB7E33" w:rsidR="00CB7E33">
        <w:rPr>
          <w:rFonts w:ascii="Times New Roman" w:hAnsi="Times New Roman" w:cs="Times New Roman"/>
          <w:bCs/>
          <w:iCs/>
          <w:sz w:val="26"/>
          <w:szCs w:val="26"/>
        </w:rPr>
        <w:t>. Постановле</w:t>
      </w:r>
      <w:r w:rsidR="00E86D00">
        <w:rPr>
          <w:rFonts w:ascii="Times New Roman" w:hAnsi="Times New Roman" w:cs="Times New Roman"/>
          <w:bCs/>
          <w:iCs/>
          <w:sz w:val="26"/>
          <w:szCs w:val="26"/>
        </w:rPr>
        <w:t>ние административной комиссии №</w:t>
      </w:r>
      <w:r>
        <w:rPr>
          <w:rFonts w:ascii="Times New Roman" w:hAnsi="Times New Roman" w:cs="Times New Roman"/>
          <w:bCs/>
          <w:iCs/>
          <w:sz w:val="26"/>
          <w:szCs w:val="26"/>
        </w:rPr>
        <w:t>557</w:t>
      </w:r>
      <w:r w:rsidR="00214795">
        <w:rPr>
          <w:rFonts w:ascii="Times New Roman" w:hAnsi="Times New Roman" w:cs="Times New Roman"/>
          <w:bCs/>
          <w:iCs/>
          <w:sz w:val="26"/>
          <w:szCs w:val="26"/>
        </w:rPr>
        <w:t>-23</w:t>
      </w:r>
      <w:r w:rsidRPr="00CB7E33" w:rsidR="00CB7E33">
        <w:rPr>
          <w:rFonts w:ascii="Times New Roman" w:hAnsi="Times New Roman" w:cs="Times New Roman"/>
          <w:bCs/>
          <w:iCs/>
          <w:sz w:val="26"/>
          <w:szCs w:val="26"/>
        </w:rPr>
        <w:t xml:space="preserve"> от </w:t>
      </w:r>
      <w:r>
        <w:rPr>
          <w:rFonts w:ascii="Times New Roman" w:hAnsi="Times New Roman" w:cs="Times New Roman"/>
          <w:bCs/>
          <w:iCs/>
          <w:sz w:val="26"/>
          <w:szCs w:val="26"/>
        </w:rPr>
        <w:t>06.12</w:t>
      </w:r>
      <w:r w:rsidR="00F2697B">
        <w:rPr>
          <w:rFonts w:ascii="Times New Roman" w:hAnsi="Times New Roman" w:cs="Times New Roman"/>
          <w:bCs/>
          <w:iCs/>
          <w:sz w:val="26"/>
          <w:szCs w:val="26"/>
        </w:rPr>
        <w:t>.2023</w:t>
      </w:r>
      <w:r w:rsidRPr="00CB7E33" w:rsidR="00CB7E33">
        <w:rPr>
          <w:rFonts w:ascii="Times New Roman" w:hAnsi="Times New Roman" w:cs="Times New Roman"/>
          <w:bCs/>
          <w:iCs/>
          <w:sz w:val="26"/>
          <w:szCs w:val="26"/>
        </w:rPr>
        <w:t xml:space="preserve"> в установленном законом порядке не было обжаловано </w:t>
      </w:r>
      <w:r w:rsidRPr="003305C7">
        <w:rPr>
          <w:rFonts w:ascii="Times New Roman" w:hAnsi="Times New Roman" w:cs="Times New Roman"/>
          <w:bCs/>
          <w:iCs/>
          <w:sz w:val="26"/>
          <w:szCs w:val="26"/>
        </w:rPr>
        <w:t>Сайфутдинов</w:t>
      </w:r>
      <w:r>
        <w:rPr>
          <w:rFonts w:ascii="Times New Roman" w:hAnsi="Times New Roman" w:cs="Times New Roman"/>
          <w:bCs/>
          <w:iCs/>
          <w:sz w:val="26"/>
          <w:szCs w:val="26"/>
        </w:rPr>
        <w:t>ым</w:t>
      </w:r>
      <w:r w:rsidRPr="003305C7">
        <w:rPr>
          <w:rFonts w:ascii="Times New Roman" w:hAnsi="Times New Roman" w:cs="Times New Roman"/>
          <w:bCs/>
          <w:iCs/>
          <w:sz w:val="26"/>
          <w:szCs w:val="26"/>
        </w:rPr>
        <w:t xml:space="preserve"> А.А</w:t>
      </w:r>
      <w:r w:rsidR="00E86D00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CB7E33" w:rsidR="00CB7E33">
        <w:rPr>
          <w:rFonts w:ascii="Times New Roman" w:hAnsi="Times New Roman" w:cs="Times New Roman"/>
          <w:bCs/>
          <w:iCs/>
          <w:sz w:val="26"/>
          <w:szCs w:val="26"/>
        </w:rPr>
        <w:t xml:space="preserve">, вступило в законную силу </w:t>
      </w:r>
      <w:r>
        <w:rPr>
          <w:rFonts w:ascii="Times New Roman" w:hAnsi="Times New Roman" w:cs="Times New Roman"/>
          <w:bCs/>
          <w:iCs/>
          <w:sz w:val="26"/>
          <w:szCs w:val="26"/>
        </w:rPr>
        <w:t>29.01</w:t>
      </w:r>
      <w:r w:rsidR="00D53A72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F2697B">
        <w:rPr>
          <w:rFonts w:ascii="Times New Roman" w:hAnsi="Times New Roman" w:cs="Times New Roman"/>
          <w:bCs/>
          <w:iCs/>
          <w:sz w:val="26"/>
          <w:szCs w:val="26"/>
        </w:rPr>
        <w:t>2024</w:t>
      </w:r>
      <w:r w:rsidRPr="00CB7E33" w:rsidR="00CB7E33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Pr="003305C7">
        <w:rPr>
          <w:rFonts w:ascii="Times New Roman" w:hAnsi="Times New Roman" w:cs="Times New Roman"/>
          <w:bCs/>
          <w:iCs/>
          <w:sz w:val="26"/>
          <w:szCs w:val="26"/>
        </w:rPr>
        <w:t>Сайфутдинов</w:t>
      </w:r>
      <w:r w:rsidRPr="003305C7">
        <w:rPr>
          <w:rFonts w:ascii="Times New Roman" w:hAnsi="Times New Roman" w:cs="Times New Roman"/>
          <w:bCs/>
          <w:iCs/>
          <w:sz w:val="26"/>
          <w:szCs w:val="26"/>
        </w:rPr>
        <w:t xml:space="preserve"> А.А</w:t>
      </w:r>
      <w:r w:rsidR="00E86D00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CB7E33" w:rsidR="00CB7E33">
        <w:rPr>
          <w:rFonts w:ascii="Times New Roman" w:hAnsi="Times New Roman" w:cs="Times New Roman"/>
          <w:bCs/>
          <w:iCs/>
          <w:sz w:val="26"/>
          <w:szCs w:val="26"/>
        </w:rPr>
        <w:t xml:space="preserve"> обязан был уплатить штраф в размере </w:t>
      </w:r>
      <w:r>
        <w:rPr>
          <w:rFonts w:ascii="Times New Roman" w:hAnsi="Times New Roman" w:cs="Times New Roman"/>
          <w:bCs/>
          <w:iCs/>
          <w:sz w:val="26"/>
          <w:szCs w:val="26"/>
        </w:rPr>
        <w:t>2000</w:t>
      </w:r>
      <w:r w:rsidR="00E86D0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CB7E33" w:rsidR="00CB7E33">
        <w:rPr>
          <w:rFonts w:ascii="Times New Roman" w:hAnsi="Times New Roman" w:cs="Times New Roman"/>
          <w:bCs/>
          <w:iCs/>
          <w:sz w:val="26"/>
          <w:szCs w:val="26"/>
        </w:rPr>
        <w:t>рублей в соответствии с требованиями части 1 статьи 32.2 Кодекса РФ об административных правонарушениях не позднее шестидесяти дней со дня вступления постановления о наложении администра</w:t>
      </w:r>
      <w:r w:rsidR="00CB7E33">
        <w:rPr>
          <w:rFonts w:ascii="Times New Roman" w:hAnsi="Times New Roman" w:cs="Times New Roman"/>
          <w:bCs/>
          <w:iCs/>
          <w:sz w:val="26"/>
          <w:szCs w:val="26"/>
        </w:rPr>
        <w:t xml:space="preserve">тивного штрафа в законную силу, </w:t>
      </w:r>
      <w:r w:rsidRPr="00CB7E33" w:rsidR="00CB7E33">
        <w:rPr>
          <w:rFonts w:ascii="Times New Roman" w:hAnsi="Times New Roman" w:cs="Times New Roman"/>
          <w:bCs/>
          <w:iCs/>
          <w:sz w:val="26"/>
          <w:szCs w:val="26"/>
        </w:rPr>
        <w:t>однако штраф, в установленный законом срок, не уплатил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14BE7" w:rsidRPr="00D14BE7" w:rsidP="00D14B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14BE7">
        <w:rPr>
          <w:rFonts w:ascii="Times New Roman" w:hAnsi="Times New Roman" w:cs="Times New Roman"/>
          <w:bCs/>
          <w:iCs/>
          <w:sz w:val="26"/>
          <w:szCs w:val="26"/>
        </w:rPr>
        <w:t>Сайфутдинов</w:t>
      </w:r>
      <w:r w:rsidRPr="00D14BE7">
        <w:rPr>
          <w:rFonts w:ascii="Times New Roman" w:hAnsi="Times New Roman" w:cs="Times New Roman"/>
          <w:bCs/>
          <w:iCs/>
          <w:sz w:val="26"/>
          <w:szCs w:val="26"/>
        </w:rPr>
        <w:t xml:space="preserve"> А.А. на рассмотрение дела не явился, о времени и месте рассмотрения дела извещался в надлежащем порядке. В соответствии с ч. 2 ст. 25.1 КоАП РФ, мировой судья считает возможным рассмотреть дело в отсутствие не явившегося </w:t>
      </w:r>
      <w:r w:rsidRPr="00D14BE7">
        <w:rPr>
          <w:rFonts w:ascii="Times New Roman" w:hAnsi="Times New Roman" w:cs="Times New Roman"/>
          <w:bCs/>
          <w:iCs/>
          <w:sz w:val="26"/>
          <w:szCs w:val="26"/>
        </w:rPr>
        <w:t>Сайфутдинова</w:t>
      </w:r>
      <w:r w:rsidRPr="00D14BE7">
        <w:rPr>
          <w:rFonts w:ascii="Times New Roman" w:hAnsi="Times New Roman" w:cs="Times New Roman"/>
          <w:bCs/>
          <w:iCs/>
          <w:sz w:val="26"/>
          <w:szCs w:val="26"/>
        </w:rPr>
        <w:t xml:space="preserve"> А.А. по имеющимся материалам дела.</w:t>
      </w:r>
    </w:p>
    <w:p w:rsidR="0022163C" w:rsidRPr="003D56A0" w:rsidP="00D14B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4BE7">
        <w:rPr>
          <w:rFonts w:ascii="Times New Roman" w:hAnsi="Times New Roman" w:cs="Times New Roman"/>
          <w:bCs/>
          <w:iCs/>
          <w:sz w:val="26"/>
          <w:szCs w:val="26"/>
        </w:rPr>
        <w:t xml:space="preserve">Мировой судья, исследовав </w:t>
      </w:r>
      <w:r w:rsidRPr="003D56A0" w:rsidR="009F35D2">
        <w:rPr>
          <w:rFonts w:ascii="Times New Roman" w:hAnsi="Times New Roman" w:cs="Times New Roman"/>
          <w:sz w:val="26"/>
          <w:szCs w:val="26"/>
        </w:rPr>
        <w:t xml:space="preserve">материалы </w:t>
      </w:r>
      <w:r w:rsidRPr="003D56A0" w:rsidR="00D13C20">
        <w:rPr>
          <w:rFonts w:ascii="Times New Roman" w:hAnsi="Times New Roman" w:cs="Times New Roman"/>
          <w:sz w:val="26"/>
          <w:szCs w:val="26"/>
        </w:rPr>
        <w:t xml:space="preserve">дела: протокол </w:t>
      </w:r>
      <w:r w:rsidR="00213EAD">
        <w:rPr>
          <w:rFonts w:ascii="Times New Roman" w:hAnsi="Times New Roman" w:cs="Times New Roman"/>
          <w:sz w:val="26"/>
          <w:szCs w:val="26"/>
        </w:rPr>
        <w:t>№</w:t>
      </w:r>
      <w:r w:rsidR="003305C7">
        <w:rPr>
          <w:rFonts w:ascii="Times New Roman" w:hAnsi="Times New Roman" w:cs="Times New Roman"/>
          <w:sz w:val="26"/>
          <w:szCs w:val="26"/>
        </w:rPr>
        <w:t>557</w:t>
      </w:r>
      <w:r w:rsidR="00D53A72">
        <w:rPr>
          <w:rFonts w:ascii="Times New Roman" w:hAnsi="Times New Roman" w:cs="Times New Roman"/>
          <w:sz w:val="26"/>
          <w:szCs w:val="26"/>
        </w:rPr>
        <w:t>-23</w:t>
      </w:r>
      <w:r w:rsidR="00F56DAD">
        <w:rPr>
          <w:rFonts w:ascii="Times New Roman" w:hAnsi="Times New Roman" w:cs="Times New Roman"/>
          <w:sz w:val="26"/>
          <w:szCs w:val="26"/>
        </w:rPr>
        <w:t xml:space="preserve"> </w:t>
      </w:r>
      <w:r w:rsidRPr="003D56A0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 от </w:t>
      </w:r>
      <w:r w:rsidR="00F2697B">
        <w:rPr>
          <w:rFonts w:ascii="Times New Roman" w:hAnsi="Times New Roman" w:cs="Times New Roman"/>
          <w:sz w:val="26"/>
          <w:szCs w:val="26"/>
        </w:rPr>
        <w:t>17.04</w:t>
      </w:r>
      <w:r w:rsidR="00242F37">
        <w:rPr>
          <w:rFonts w:ascii="Times New Roman" w:hAnsi="Times New Roman" w:cs="Times New Roman"/>
          <w:sz w:val="26"/>
          <w:szCs w:val="26"/>
        </w:rPr>
        <w:t>.</w:t>
      </w:r>
      <w:r w:rsidR="00F2697B">
        <w:rPr>
          <w:rFonts w:ascii="Times New Roman" w:hAnsi="Times New Roman" w:cs="Times New Roman"/>
          <w:sz w:val="26"/>
          <w:szCs w:val="26"/>
        </w:rPr>
        <w:t>2024</w:t>
      </w:r>
      <w:r w:rsidRPr="003D56A0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3305C7" w:rsidR="003305C7">
        <w:rPr>
          <w:rFonts w:ascii="Times New Roman" w:hAnsi="Times New Roman" w:cs="Times New Roman"/>
          <w:bCs/>
          <w:iCs/>
          <w:sz w:val="26"/>
          <w:szCs w:val="26"/>
        </w:rPr>
        <w:t>Сайфутдинов</w:t>
      </w:r>
      <w:r w:rsidR="003305C7">
        <w:rPr>
          <w:rFonts w:ascii="Times New Roman" w:hAnsi="Times New Roman" w:cs="Times New Roman"/>
          <w:bCs/>
          <w:iCs/>
          <w:sz w:val="26"/>
          <w:szCs w:val="26"/>
        </w:rPr>
        <w:t>ым</w:t>
      </w:r>
      <w:r w:rsidRPr="003305C7" w:rsidR="003305C7">
        <w:rPr>
          <w:rFonts w:ascii="Times New Roman" w:hAnsi="Times New Roman" w:cs="Times New Roman"/>
          <w:bCs/>
          <w:iCs/>
          <w:sz w:val="26"/>
          <w:szCs w:val="26"/>
        </w:rPr>
        <w:t xml:space="preserve"> А.А</w:t>
      </w:r>
      <w:r w:rsidR="00F56DAD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Pr="003D56A0">
        <w:rPr>
          <w:rFonts w:ascii="Times New Roman" w:hAnsi="Times New Roman" w:cs="Times New Roman"/>
          <w:sz w:val="26"/>
          <w:szCs w:val="26"/>
        </w:rPr>
        <w:t>административного правонарушения, с данным протоколом он был ознакомлен</w:t>
      </w:r>
      <w:r w:rsidR="00F56DAD">
        <w:rPr>
          <w:rFonts w:ascii="Times New Roman" w:hAnsi="Times New Roman" w:cs="Times New Roman"/>
          <w:sz w:val="26"/>
          <w:szCs w:val="26"/>
        </w:rPr>
        <w:t xml:space="preserve">,  </w:t>
      </w:r>
      <w:r w:rsidR="004C44A3">
        <w:rPr>
          <w:rFonts w:ascii="Times New Roman" w:hAnsi="Times New Roman" w:cs="Times New Roman"/>
          <w:sz w:val="26"/>
          <w:szCs w:val="26"/>
        </w:rPr>
        <w:t>ему</w:t>
      </w:r>
      <w:r w:rsidRPr="003D56A0">
        <w:rPr>
          <w:rFonts w:ascii="Times New Roman" w:hAnsi="Times New Roman" w:cs="Times New Roman"/>
          <w:sz w:val="26"/>
          <w:szCs w:val="26"/>
        </w:rPr>
        <w:t xml:space="preserve"> разъяснены права, предусмотренные ст. 25.1 КоАП РФ и ст. 51 Конституции РФ</w:t>
      </w:r>
      <w:r w:rsidRPr="003D56A0" w:rsidR="00E158CA">
        <w:rPr>
          <w:rFonts w:ascii="Times New Roman" w:hAnsi="Times New Roman" w:cs="Times New Roman"/>
          <w:sz w:val="26"/>
          <w:szCs w:val="26"/>
        </w:rPr>
        <w:t>;</w:t>
      </w:r>
      <w:r w:rsidR="00F56DAD">
        <w:rPr>
          <w:rFonts w:ascii="Times New Roman" w:hAnsi="Times New Roman" w:cs="Times New Roman"/>
          <w:sz w:val="26"/>
          <w:szCs w:val="26"/>
        </w:rPr>
        <w:t xml:space="preserve"> </w:t>
      </w:r>
      <w:r w:rsidRPr="003D56A0" w:rsidR="00E158CA">
        <w:rPr>
          <w:rFonts w:ascii="Times New Roman" w:hAnsi="Times New Roman" w:cs="Times New Roman"/>
          <w:sz w:val="26"/>
          <w:szCs w:val="26"/>
        </w:rPr>
        <w:t xml:space="preserve">копию постановления № </w:t>
      </w:r>
      <w:r w:rsidR="003305C7">
        <w:rPr>
          <w:rFonts w:ascii="Times New Roman" w:hAnsi="Times New Roman" w:cs="Times New Roman"/>
          <w:sz w:val="26"/>
          <w:szCs w:val="26"/>
        </w:rPr>
        <w:t>557</w:t>
      </w:r>
      <w:r w:rsidR="00EE7244">
        <w:rPr>
          <w:rFonts w:ascii="Times New Roman" w:hAnsi="Times New Roman" w:cs="Times New Roman"/>
          <w:sz w:val="26"/>
          <w:szCs w:val="26"/>
        </w:rPr>
        <w:t>-</w:t>
      </w:r>
      <w:r w:rsidR="00D53A72">
        <w:rPr>
          <w:rFonts w:ascii="Times New Roman" w:hAnsi="Times New Roman" w:cs="Times New Roman"/>
          <w:sz w:val="26"/>
          <w:szCs w:val="26"/>
        </w:rPr>
        <w:t>23</w:t>
      </w:r>
      <w:r w:rsidRPr="003D56A0" w:rsidR="00E158CA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от </w:t>
      </w:r>
      <w:r w:rsidR="003305C7">
        <w:rPr>
          <w:rFonts w:ascii="Times New Roman" w:hAnsi="Times New Roman" w:cs="Times New Roman"/>
          <w:sz w:val="26"/>
          <w:szCs w:val="26"/>
        </w:rPr>
        <w:t>06.12</w:t>
      </w:r>
      <w:r w:rsidR="00D53A72">
        <w:rPr>
          <w:rFonts w:ascii="Times New Roman" w:hAnsi="Times New Roman" w:cs="Times New Roman"/>
          <w:sz w:val="26"/>
          <w:szCs w:val="26"/>
        </w:rPr>
        <w:t>.</w:t>
      </w:r>
      <w:r w:rsidR="00F2697B">
        <w:rPr>
          <w:rFonts w:ascii="Times New Roman" w:hAnsi="Times New Roman" w:cs="Times New Roman"/>
          <w:sz w:val="26"/>
          <w:szCs w:val="26"/>
        </w:rPr>
        <w:t>202</w:t>
      </w:r>
      <w:r w:rsidR="003305C7">
        <w:rPr>
          <w:rFonts w:ascii="Times New Roman" w:hAnsi="Times New Roman" w:cs="Times New Roman"/>
          <w:sz w:val="26"/>
          <w:szCs w:val="26"/>
        </w:rPr>
        <w:t>3</w:t>
      </w:r>
      <w:r w:rsidRPr="003D56A0" w:rsidR="00E158CA">
        <w:rPr>
          <w:rFonts w:ascii="Times New Roman" w:hAnsi="Times New Roman" w:cs="Times New Roman"/>
          <w:sz w:val="26"/>
          <w:szCs w:val="26"/>
        </w:rPr>
        <w:t xml:space="preserve"> с отметко</w:t>
      </w:r>
      <w:r w:rsidR="00213EAD">
        <w:rPr>
          <w:rFonts w:ascii="Times New Roman" w:hAnsi="Times New Roman" w:cs="Times New Roman"/>
          <w:sz w:val="26"/>
          <w:szCs w:val="26"/>
        </w:rPr>
        <w:t xml:space="preserve">й о вступлении в законную силу, </w:t>
      </w:r>
      <w:r w:rsidRPr="003D56A0" w:rsidR="009A67BE">
        <w:rPr>
          <w:rFonts w:ascii="Times New Roman" w:hAnsi="Times New Roman" w:cs="Times New Roman"/>
          <w:sz w:val="26"/>
          <w:szCs w:val="26"/>
        </w:rPr>
        <w:t xml:space="preserve">факт уплаты штрафа квитанцией на момент истечения шестидесяти дней со дня вступления постановления в законную силу не подтвержден, приходит к выводу, что в действиях </w:t>
      </w:r>
      <w:r w:rsidRPr="003305C7" w:rsidR="003305C7">
        <w:rPr>
          <w:rFonts w:ascii="Times New Roman" w:hAnsi="Times New Roman" w:cs="Times New Roman"/>
          <w:bCs/>
          <w:iCs/>
          <w:sz w:val="26"/>
          <w:szCs w:val="26"/>
        </w:rPr>
        <w:t>Сайфутдинов</w:t>
      </w:r>
      <w:r w:rsidR="003305C7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3305C7" w:rsidR="003305C7">
        <w:rPr>
          <w:rFonts w:ascii="Times New Roman" w:hAnsi="Times New Roman" w:cs="Times New Roman"/>
          <w:bCs/>
          <w:iCs/>
          <w:sz w:val="26"/>
          <w:szCs w:val="26"/>
        </w:rPr>
        <w:t xml:space="preserve"> А.А</w:t>
      </w:r>
      <w:r w:rsidR="00F56DAD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3D56A0" w:rsidR="009A67BE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 РФ</w:t>
      </w:r>
      <w:r w:rsidRPr="003D56A0">
        <w:rPr>
          <w:rFonts w:ascii="Times New Roman" w:hAnsi="Times New Roman" w:cs="Times New Roman"/>
          <w:sz w:val="26"/>
          <w:szCs w:val="26"/>
        </w:rPr>
        <w:t>.</w:t>
      </w:r>
    </w:p>
    <w:p w:rsidR="0022163C" w:rsidRPr="003D56A0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22163C" w:rsidRPr="003D56A0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</w:t>
      </w:r>
      <w:r w:rsidRPr="003D56A0">
        <w:rPr>
          <w:rFonts w:ascii="Times New Roman" w:hAnsi="Times New Roman" w:cs="Times New Roman"/>
          <w:sz w:val="26"/>
          <w:szCs w:val="26"/>
        </w:rPr>
        <w:t>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2163C" w:rsidRPr="003D56A0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Учитывая, </w:t>
      </w:r>
      <w:r w:rsidR="00042580">
        <w:rPr>
          <w:rFonts w:ascii="Times New Roman" w:hAnsi="Times New Roman" w:cs="Times New Roman"/>
          <w:sz w:val="26"/>
          <w:szCs w:val="26"/>
        </w:rPr>
        <w:t xml:space="preserve">что </w:t>
      </w:r>
      <w:r w:rsidRPr="003D56A0">
        <w:rPr>
          <w:rFonts w:ascii="Times New Roman" w:hAnsi="Times New Roman" w:cs="Times New Roman"/>
          <w:sz w:val="26"/>
          <w:szCs w:val="26"/>
        </w:rPr>
        <w:t xml:space="preserve">факт </w:t>
      </w:r>
      <w:r w:rsidRPr="003D56A0">
        <w:rPr>
          <w:rFonts w:ascii="Times New Roman" w:hAnsi="Times New Roman" w:cs="Times New Roman"/>
          <w:sz w:val="26"/>
          <w:szCs w:val="26"/>
        </w:rPr>
        <w:t xml:space="preserve">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3305C7" w:rsidR="003305C7">
        <w:rPr>
          <w:rFonts w:ascii="Times New Roman" w:hAnsi="Times New Roman" w:cs="Times New Roman"/>
          <w:bCs/>
          <w:iCs/>
          <w:sz w:val="26"/>
          <w:szCs w:val="26"/>
        </w:rPr>
        <w:t>Сайфутдинов</w:t>
      </w:r>
      <w:r w:rsidRPr="003305C7" w:rsidR="003305C7">
        <w:rPr>
          <w:rFonts w:ascii="Times New Roman" w:hAnsi="Times New Roman" w:cs="Times New Roman"/>
          <w:bCs/>
          <w:iCs/>
          <w:sz w:val="26"/>
          <w:szCs w:val="26"/>
        </w:rPr>
        <w:t xml:space="preserve"> А.А</w:t>
      </w:r>
      <w:r w:rsidR="00F56DAD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="00F56DAD">
        <w:rPr>
          <w:rFonts w:ascii="Times New Roman" w:hAnsi="Times New Roman" w:cs="Times New Roman"/>
          <w:sz w:val="26"/>
          <w:szCs w:val="26"/>
        </w:rPr>
        <w:t>винов</w:t>
      </w:r>
      <w:r w:rsidR="003305C7">
        <w:rPr>
          <w:rFonts w:ascii="Times New Roman" w:hAnsi="Times New Roman" w:cs="Times New Roman"/>
          <w:sz w:val="26"/>
          <w:szCs w:val="26"/>
        </w:rPr>
        <w:t>ен</w:t>
      </w:r>
      <w:r w:rsidRPr="003D56A0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ч.1 ст.20.25 КоАП РФ. </w:t>
      </w:r>
    </w:p>
    <w:p w:rsidR="0022163C" w:rsidRPr="003D56A0" w:rsidP="0022163C">
      <w:pPr>
        <w:pStyle w:val="BodyTextIndent"/>
        <w:ind w:firstLine="567"/>
        <w:rPr>
          <w:sz w:val="26"/>
          <w:szCs w:val="26"/>
        </w:rPr>
      </w:pPr>
      <w:r w:rsidRPr="003D56A0">
        <w:rPr>
          <w:sz w:val="26"/>
          <w:szCs w:val="26"/>
        </w:rPr>
        <w:t>Обстоятельств, исключающих производство по делу, не имеется.</w:t>
      </w:r>
    </w:p>
    <w:p w:rsidR="005719F4" w:rsidRPr="005719F4" w:rsidP="005719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9F4">
        <w:rPr>
          <w:rFonts w:ascii="Times New Roman" w:hAnsi="Times New Roman" w:cs="Times New Roman"/>
          <w:color w:val="000000"/>
          <w:sz w:val="26"/>
          <w:szCs w:val="26"/>
        </w:rPr>
        <w:t>Смягчающи</w:t>
      </w:r>
      <w:r w:rsidR="00335B87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обстоятельством, предусмотренное ст. 4.2 КоАП РФ, </w:t>
      </w:r>
      <w:r w:rsidR="00335B87">
        <w:rPr>
          <w:rFonts w:ascii="Times New Roman" w:hAnsi="Times New Roman" w:cs="Times New Roman"/>
          <w:color w:val="000000"/>
          <w:sz w:val="26"/>
          <w:szCs w:val="26"/>
        </w:rPr>
        <w:t>мировым судьей не установлено</w:t>
      </w:r>
      <w:r w:rsidR="00F56DAD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.</w:t>
      </w:r>
    </w:p>
    <w:p w:rsidR="005719F4" w:rsidRPr="005719F4" w:rsidP="005719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9F4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5719F4" w:rsidRPr="005719F4" w:rsidP="005719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9F4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3305C7" w:rsidR="003305C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Сайфутдинов</w:t>
      </w:r>
      <w:r w:rsidR="003305C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а</w:t>
      </w:r>
      <w:r w:rsidRPr="003305C7" w:rsidR="003305C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А.А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>., и приходит к выв</w:t>
      </w:r>
      <w:r w:rsidR="00F56DAD">
        <w:rPr>
          <w:rFonts w:ascii="Times New Roman" w:hAnsi="Times New Roman" w:cs="Times New Roman"/>
          <w:color w:val="000000"/>
          <w:sz w:val="26"/>
          <w:szCs w:val="26"/>
        </w:rPr>
        <w:t>оду о возможности назначения е</w:t>
      </w:r>
      <w:r w:rsidR="003305C7">
        <w:rPr>
          <w:rFonts w:ascii="Times New Roman" w:hAnsi="Times New Roman" w:cs="Times New Roman"/>
          <w:color w:val="000000"/>
          <w:sz w:val="26"/>
          <w:szCs w:val="26"/>
        </w:rPr>
        <w:t>му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наказания в виде административного штрафа.</w:t>
      </w:r>
    </w:p>
    <w:p w:rsidR="005719F4" w:rsidRPr="005719F4" w:rsidP="005719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9F4">
        <w:rPr>
          <w:rFonts w:ascii="Times New Roman" w:hAnsi="Times New Roman" w:cs="Times New Roman"/>
          <w:color w:val="000000"/>
          <w:sz w:val="26"/>
          <w:szCs w:val="26"/>
        </w:rPr>
        <w:t xml:space="preserve">Руководствуясь 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>ст.ст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>. 29.10, 29.11 КоАП РФ, мировой судья,</w:t>
      </w:r>
    </w:p>
    <w:p w:rsidR="005719F4" w:rsidRPr="005719F4" w:rsidP="005719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719F4" w:rsidRPr="005719F4" w:rsidP="005719F4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719F4">
        <w:rPr>
          <w:rFonts w:ascii="Times New Roman" w:hAnsi="Times New Roman" w:cs="Times New Roman"/>
          <w:color w:val="000000"/>
          <w:sz w:val="26"/>
          <w:szCs w:val="26"/>
        </w:rPr>
        <w:t>ПОСТАНОВИЛ:</w:t>
      </w:r>
    </w:p>
    <w:p w:rsidR="005719F4" w:rsidRPr="005719F4" w:rsidP="005719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719F4" w:rsidRPr="005719F4" w:rsidP="005719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305C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Сайфутдинова</w:t>
      </w:r>
      <w:r w:rsidRPr="003305C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Артура </w:t>
      </w:r>
      <w:r w:rsidRPr="003305C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Агзамовича</w:t>
      </w:r>
      <w:r w:rsidRPr="003305C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r w:rsidR="00F56DAD">
        <w:rPr>
          <w:rFonts w:ascii="Times New Roman" w:hAnsi="Times New Roman" w:cs="Times New Roman"/>
          <w:color w:val="000000"/>
          <w:sz w:val="26"/>
          <w:szCs w:val="26"/>
        </w:rPr>
        <w:t>признать виновн</w:t>
      </w:r>
      <w:r>
        <w:rPr>
          <w:rFonts w:ascii="Times New Roman" w:hAnsi="Times New Roman" w:cs="Times New Roman"/>
          <w:color w:val="000000"/>
          <w:sz w:val="26"/>
          <w:szCs w:val="26"/>
        </w:rPr>
        <w:t>ым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 xml:space="preserve"> в совершении административного правонарушения, предусмотренного ч. 1 с</w:t>
      </w:r>
      <w:r w:rsidR="00F56DAD">
        <w:rPr>
          <w:rFonts w:ascii="Times New Roman" w:hAnsi="Times New Roman" w:cs="Times New Roman"/>
          <w:color w:val="000000"/>
          <w:sz w:val="26"/>
          <w:szCs w:val="26"/>
        </w:rPr>
        <w:t>т. 20.25 КоАП РФ и назначить е</w:t>
      </w:r>
      <w:r>
        <w:rPr>
          <w:rFonts w:ascii="Times New Roman" w:hAnsi="Times New Roman" w:cs="Times New Roman"/>
          <w:color w:val="000000"/>
          <w:sz w:val="26"/>
          <w:szCs w:val="26"/>
        </w:rPr>
        <w:t>му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адм</w:t>
      </w:r>
      <w:r w:rsidR="00F56DAD">
        <w:rPr>
          <w:rFonts w:ascii="Times New Roman" w:hAnsi="Times New Roman" w:cs="Times New Roman"/>
          <w:color w:val="000000"/>
          <w:sz w:val="26"/>
          <w:szCs w:val="26"/>
        </w:rPr>
        <w:t xml:space="preserve">инистративного штрафа в размере </w:t>
      </w:r>
      <w:r>
        <w:rPr>
          <w:rFonts w:ascii="Times New Roman" w:hAnsi="Times New Roman" w:cs="Times New Roman"/>
          <w:color w:val="000000"/>
          <w:sz w:val="26"/>
          <w:szCs w:val="26"/>
        </w:rPr>
        <w:t>4000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>
        <w:rPr>
          <w:rFonts w:ascii="Times New Roman" w:hAnsi="Times New Roman" w:cs="Times New Roman"/>
          <w:color w:val="000000"/>
          <w:sz w:val="26"/>
          <w:szCs w:val="26"/>
        </w:rPr>
        <w:t>четыре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 xml:space="preserve"> тысяч</w:t>
      </w:r>
      <w:r w:rsidR="00D53A7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>) рублей.</w:t>
      </w:r>
    </w:p>
    <w:p w:rsidR="005719F4" w:rsidRPr="005719F4" w:rsidP="005719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44A3">
        <w:rPr>
          <w:rFonts w:ascii="Times New Roman" w:hAnsi="Times New Roman" w:cs="Times New Roman"/>
          <w:color w:val="000000"/>
          <w:sz w:val="26"/>
          <w:szCs w:val="26"/>
        </w:rPr>
        <w:t xml:space="preserve">На основании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предусмотренных </w:t>
      </w:r>
      <w:hyperlink r:id="rId4" w:anchor="/document/12125267/entry/322011" w:history="1">
        <w:r w:rsidRPr="004C44A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4C44A3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4C44A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4C44A3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4C44A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4C44A3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4C44A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4C44A3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настоящего Кодекса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719F4" w:rsidP="005719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9F4">
        <w:rPr>
          <w:rFonts w:ascii="Times New Roman" w:hAnsi="Times New Roman" w:cs="Times New Roman"/>
          <w:bCs/>
          <w:color w:val="000000"/>
          <w:sz w:val="26"/>
          <w:szCs w:val="26"/>
        </w:rPr>
        <w:t>Получатель:</w:t>
      </w:r>
      <w:r w:rsidR="004C44A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>УФК по Ханты-Мансийскому автономному округу-Югре</w:t>
      </w:r>
      <w:r w:rsidR="00FE5921">
        <w:rPr>
          <w:rFonts w:ascii="Times New Roman" w:hAnsi="Times New Roman" w:cs="Times New Roman"/>
          <w:color w:val="000000"/>
          <w:sz w:val="26"/>
          <w:szCs w:val="26"/>
        </w:rPr>
        <w:t xml:space="preserve"> (Администрация города Когалыма) </w:t>
      </w:r>
      <w:r w:rsidR="00F2697B">
        <w:rPr>
          <w:rFonts w:ascii="Times New Roman" w:hAnsi="Times New Roman" w:cs="Times New Roman"/>
          <w:color w:val="000000"/>
          <w:sz w:val="26"/>
          <w:szCs w:val="26"/>
        </w:rPr>
        <w:t>расчетный счет/лицевой счет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2697B">
        <w:rPr>
          <w:rFonts w:ascii="Times New Roman" w:hAnsi="Times New Roman" w:cs="Times New Roman"/>
          <w:color w:val="000000"/>
          <w:sz w:val="26"/>
          <w:szCs w:val="26"/>
        </w:rPr>
        <w:t>40102810245370000007/04872</w:t>
      </w:r>
      <w:r w:rsidR="00F2697B">
        <w:rPr>
          <w:rFonts w:ascii="Times New Roman" w:hAnsi="Times New Roman" w:cs="Times New Roman"/>
          <w:color w:val="000000"/>
          <w:sz w:val="26"/>
          <w:szCs w:val="26"/>
          <w:lang w:val="en-US"/>
        </w:rPr>
        <w:t>D</w:t>
      </w:r>
      <w:r w:rsidR="00F2697B">
        <w:rPr>
          <w:rFonts w:ascii="Times New Roman" w:hAnsi="Times New Roman" w:cs="Times New Roman"/>
          <w:color w:val="000000"/>
          <w:sz w:val="26"/>
          <w:szCs w:val="26"/>
        </w:rPr>
        <w:t>08380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F2697B">
        <w:rPr>
          <w:rFonts w:ascii="Times New Roman" w:hAnsi="Times New Roman" w:cs="Times New Roman"/>
          <w:color w:val="000000"/>
          <w:sz w:val="26"/>
          <w:szCs w:val="26"/>
        </w:rPr>
        <w:t xml:space="preserve">к/с 03100643000000018700 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>БИ</w:t>
      </w:r>
      <w:r w:rsidR="00E672EF">
        <w:rPr>
          <w:rFonts w:ascii="Times New Roman" w:hAnsi="Times New Roman" w:cs="Times New Roman"/>
          <w:color w:val="000000"/>
          <w:sz w:val="26"/>
          <w:szCs w:val="26"/>
        </w:rPr>
        <w:t xml:space="preserve">К </w:t>
      </w:r>
      <w:r w:rsidR="00FE5921">
        <w:rPr>
          <w:rFonts w:ascii="Times New Roman" w:hAnsi="Times New Roman" w:cs="Times New Roman"/>
          <w:color w:val="000000"/>
          <w:sz w:val="26"/>
          <w:szCs w:val="26"/>
        </w:rPr>
        <w:t>007162163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F2697B">
        <w:rPr>
          <w:rFonts w:ascii="Times New Roman" w:hAnsi="Times New Roman" w:cs="Times New Roman"/>
          <w:color w:val="000000"/>
          <w:sz w:val="26"/>
          <w:szCs w:val="26"/>
        </w:rPr>
        <w:t>ИНН</w:t>
      </w:r>
      <w:r w:rsidRPr="005719F4" w:rsidR="00F2697B">
        <w:rPr>
          <w:rFonts w:ascii="Times New Roman" w:hAnsi="Times New Roman" w:cs="Times New Roman"/>
          <w:color w:val="000000"/>
          <w:sz w:val="26"/>
          <w:szCs w:val="26"/>
        </w:rPr>
        <w:t xml:space="preserve"> 860 8000 104 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>РКЦ Ханты-Мансийск г.</w:t>
      </w:r>
      <w:r w:rsidR="003305C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 xml:space="preserve">Ханты-Мансийск ОКТМО 71883000001, КПП 860801001 КБК </w:t>
      </w:r>
      <w:r w:rsidR="00FE5921">
        <w:rPr>
          <w:rFonts w:ascii="Times New Roman" w:hAnsi="Times New Roman" w:cs="Times New Roman"/>
          <w:color w:val="000000"/>
          <w:sz w:val="26"/>
          <w:szCs w:val="26"/>
        </w:rPr>
        <w:t>370116020</w:t>
      </w:r>
      <w:r w:rsidR="003305C7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FE5921">
        <w:rPr>
          <w:rFonts w:ascii="Times New Roman" w:hAnsi="Times New Roman" w:cs="Times New Roman"/>
          <w:color w:val="000000"/>
          <w:sz w:val="26"/>
          <w:szCs w:val="26"/>
        </w:rPr>
        <w:t>0029000</w:t>
      </w:r>
      <w:r w:rsidR="00896BFB">
        <w:rPr>
          <w:rFonts w:ascii="Times New Roman" w:hAnsi="Times New Roman" w:cs="Times New Roman"/>
          <w:color w:val="000000"/>
          <w:sz w:val="26"/>
          <w:szCs w:val="26"/>
        </w:rPr>
        <w:t xml:space="preserve"> плательщик </w:t>
      </w:r>
      <w:r w:rsidR="003305C7">
        <w:rPr>
          <w:rFonts w:ascii="Times New Roman" w:hAnsi="Times New Roman" w:cs="Times New Roman"/>
          <w:color w:val="000000"/>
          <w:sz w:val="26"/>
          <w:szCs w:val="26"/>
        </w:rPr>
        <w:t>557</w:t>
      </w:r>
      <w:r w:rsidR="00896BFB">
        <w:rPr>
          <w:rFonts w:ascii="Times New Roman" w:hAnsi="Times New Roman" w:cs="Times New Roman"/>
          <w:color w:val="000000"/>
          <w:sz w:val="26"/>
          <w:szCs w:val="26"/>
        </w:rPr>
        <w:t>-23</w:t>
      </w:r>
      <w:r w:rsidR="0021479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F75D3" w:rsidRPr="009F75D3" w:rsidP="009F75D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75D3">
        <w:rPr>
          <w:rFonts w:ascii="Times New Roman" w:hAnsi="Times New Roman" w:cs="Times New Roman"/>
          <w:color w:val="000000"/>
          <w:sz w:val="26"/>
          <w:szCs w:val="26"/>
        </w:rPr>
        <w:t xml:space="preserve">Квитанцию об оплате административного штрафа необходимо предоставить в судебный участок № </w:t>
      </w:r>
      <w:r w:rsidR="003305C7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9F75D3">
        <w:rPr>
          <w:rFonts w:ascii="Times New Roman" w:hAnsi="Times New Roman" w:cs="Times New Roman"/>
          <w:color w:val="000000"/>
          <w:sz w:val="26"/>
          <w:szCs w:val="26"/>
        </w:rPr>
        <w:t xml:space="preserve">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9F75D3" w:rsidRPr="005719F4" w:rsidP="009F75D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75D3">
        <w:rPr>
          <w:rFonts w:ascii="Times New Roman" w:hAnsi="Times New Roman" w:cs="Times New Roman"/>
          <w:color w:val="000000"/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C20814" w:rsidRPr="003D56A0" w:rsidP="005719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19F4">
        <w:rPr>
          <w:rFonts w:ascii="Times New Roman" w:hAnsi="Times New Roman" w:cs="Times New Roman"/>
          <w:color w:val="000000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="00E02D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</w:t>
      </w:r>
      <w:r w:rsidRPr="003D56A0">
        <w:rPr>
          <w:rFonts w:ascii="Times New Roman" w:hAnsi="Times New Roman" w:cs="Times New Roman"/>
          <w:sz w:val="26"/>
          <w:szCs w:val="26"/>
        </w:rPr>
        <w:t xml:space="preserve">.      </w:t>
      </w:r>
    </w:p>
    <w:p w:rsidR="00C55AC0" w:rsidRPr="003D56A0" w:rsidP="00E05023">
      <w:pPr>
        <w:pStyle w:val="BodyTextIndent"/>
        <w:tabs>
          <w:tab w:val="left" w:pos="3799"/>
        </w:tabs>
        <w:ind w:firstLine="567"/>
        <w:rPr>
          <w:sz w:val="26"/>
          <w:szCs w:val="26"/>
        </w:rPr>
      </w:pPr>
      <w:r w:rsidRPr="003D56A0">
        <w:rPr>
          <w:sz w:val="26"/>
          <w:szCs w:val="26"/>
        </w:rPr>
        <w:tab/>
      </w:r>
    </w:p>
    <w:p w:rsidR="00C20814" w:rsidP="004C44A3">
      <w:pPr>
        <w:tabs>
          <w:tab w:val="left" w:pos="26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56A0">
        <w:rPr>
          <w:rFonts w:ascii="Times New Roman" w:hAnsi="Times New Roman" w:cs="Times New Roman"/>
          <w:sz w:val="26"/>
          <w:szCs w:val="26"/>
        </w:rPr>
        <w:t xml:space="preserve">Мировой судья  </w:t>
      </w:r>
      <w:r w:rsidR="00E672EF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213EAD">
        <w:rPr>
          <w:rFonts w:ascii="Times New Roman" w:hAnsi="Times New Roman" w:cs="Times New Roman"/>
          <w:sz w:val="26"/>
          <w:szCs w:val="26"/>
        </w:rPr>
        <w:t>Н.В. Олькова</w:t>
      </w:r>
    </w:p>
    <w:p w:rsidR="00FE5921" w:rsidP="004C44A3">
      <w:pPr>
        <w:tabs>
          <w:tab w:val="left" w:pos="26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E5921" w:rsidP="004C44A3">
      <w:pPr>
        <w:tabs>
          <w:tab w:val="left" w:pos="26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96BFB" w:rsidP="004C44A3">
      <w:pPr>
        <w:tabs>
          <w:tab w:val="left" w:pos="26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44A3" w:rsidP="004C44A3">
      <w:pPr>
        <w:tabs>
          <w:tab w:val="left" w:pos="26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Подлинник находится в материалах дела №5-423-1703/2024</w:t>
      </w:r>
    </w:p>
    <w:sectPr w:rsidSect="00D14BE7">
      <w:pgSz w:w="11906" w:h="16838"/>
      <w:pgMar w:top="851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769"/>
    <w:rsid w:val="00007DF5"/>
    <w:rsid w:val="000209EF"/>
    <w:rsid w:val="00021269"/>
    <w:rsid w:val="00041C3F"/>
    <w:rsid w:val="00042580"/>
    <w:rsid w:val="00045B0B"/>
    <w:rsid w:val="000466EA"/>
    <w:rsid w:val="0004757F"/>
    <w:rsid w:val="000501C1"/>
    <w:rsid w:val="0005280F"/>
    <w:rsid w:val="00064240"/>
    <w:rsid w:val="000667FC"/>
    <w:rsid w:val="00071FE7"/>
    <w:rsid w:val="00076DAE"/>
    <w:rsid w:val="000C164E"/>
    <w:rsid w:val="000E3921"/>
    <w:rsid w:val="000E64A3"/>
    <w:rsid w:val="000E730F"/>
    <w:rsid w:val="00106FEB"/>
    <w:rsid w:val="0011290B"/>
    <w:rsid w:val="00114A42"/>
    <w:rsid w:val="001161E1"/>
    <w:rsid w:val="00123125"/>
    <w:rsid w:val="001232B5"/>
    <w:rsid w:val="001344B1"/>
    <w:rsid w:val="001434DF"/>
    <w:rsid w:val="001540A3"/>
    <w:rsid w:val="001545C4"/>
    <w:rsid w:val="0019623F"/>
    <w:rsid w:val="001B1886"/>
    <w:rsid w:val="001B6ACD"/>
    <w:rsid w:val="001B6B2D"/>
    <w:rsid w:val="001C579D"/>
    <w:rsid w:val="001D2519"/>
    <w:rsid w:val="001D2D2C"/>
    <w:rsid w:val="001E06AF"/>
    <w:rsid w:val="00207DAE"/>
    <w:rsid w:val="00213EAD"/>
    <w:rsid w:val="00214795"/>
    <w:rsid w:val="00216CFC"/>
    <w:rsid w:val="00221408"/>
    <w:rsid w:val="0022163C"/>
    <w:rsid w:val="00242F37"/>
    <w:rsid w:val="002536E2"/>
    <w:rsid w:val="00273B64"/>
    <w:rsid w:val="00281DC3"/>
    <w:rsid w:val="002A511D"/>
    <w:rsid w:val="002D57B1"/>
    <w:rsid w:val="002F0018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305C7"/>
    <w:rsid w:val="00335B87"/>
    <w:rsid w:val="00344059"/>
    <w:rsid w:val="00347C7C"/>
    <w:rsid w:val="00352264"/>
    <w:rsid w:val="00362DA8"/>
    <w:rsid w:val="00363A64"/>
    <w:rsid w:val="003649F3"/>
    <w:rsid w:val="0036779B"/>
    <w:rsid w:val="00380878"/>
    <w:rsid w:val="00383F7C"/>
    <w:rsid w:val="00385B47"/>
    <w:rsid w:val="003A73D1"/>
    <w:rsid w:val="003C26C8"/>
    <w:rsid w:val="003D084F"/>
    <w:rsid w:val="003D56A0"/>
    <w:rsid w:val="00402934"/>
    <w:rsid w:val="00402B5C"/>
    <w:rsid w:val="004106A9"/>
    <w:rsid w:val="004210C2"/>
    <w:rsid w:val="00421AAE"/>
    <w:rsid w:val="00425CFF"/>
    <w:rsid w:val="0045199E"/>
    <w:rsid w:val="00470603"/>
    <w:rsid w:val="00493D47"/>
    <w:rsid w:val="004A650B"/>
    <w:rsid w:val="004A65F9"/>
    <w:rsid w:val="004B0502"/>
    <w:rsid w:val="004B520F"/>
    <w:rsid w:val="004C44A3"/>
    <w:rsid w:val="004C6458"/>
    <w:rsid w:val="004D4582"/>
    <w:rsid w:val="004D69BE"/>
    <w:rsid w:val="004D6D45"/>
    <w:rsid w:val="004E3220"/>
    <w:rsid w:val="004E4CBE"/>
    <w:rsid w:val="004F1BDB"/>
    <w:rsid w:val="004F7611"/>
    <w:rsid w:val="005208C5"/>
    <w:rsid w:val="00523D44"/>
    <w:rsid w:val="00526160"/>
    <w:rsid w:val="00533480"/>
    <w:rsid w:val="00537191"/>
    <w:rsid w:val="005412FA"/>
    <w:rsid w:val="00545451"/>
    <w:rsid w:val="00571230"/>
    <w:rsid w:val="005719F4"/>
    <w:rsid w:val="00575B2F"/>
    <w:rsid w:val="00583801"/>
    <w:rsid w:val="00591736"/>
    <w:rsid w:val="00593788"/>
    <w:rsid w:val="005970FE"/>
    <w:rsid w:val="005A228B"/>
    <w:rsid w:val="005A4E48"/>
    <w:rsid w:val="005C4326"/>
    <w:rsid w:val="005D1FEA"/>
    <w:rsid w:val="005E0FFF"/>
    <w:rsid w:val="005F4D28"/>
    <w:rsid w:val="00600059"/>
    <w:rsid w:val="00611CED"/>
    <w:rsid w:val="00617C7E"/>
    <w:rsid w:val="00621D68"/>
    <w:rsid w:val="00640C30"/>
    <w:rsid w:val="0065228B"/>
    <w:rsid w:val="00682259"/>
    <w:rsid w:val="006917AD"/>
    <w:rsid w:val="006C328C"/>
    <w:rsid w:val="006C381E"/>
    <w:rsid w:val="006D4CF2"/>
    <w:rsid w:val="006D5101"/>
    <w:rsid w:val="006E71FD"/>
    <w:rsid w:val="00700E80"/>
    <w:rsid w:val="0070509C"/>
    <w:rsid w:val="00706A68"/>
    <w:rsid w:val="00707FE2"/>
    <w:rsid w:val="007117B6"/>
    <w:rsid w:val="00720EAF"/>
    <w:rsid w:val="00731DC1"/>
    <w:rsid w:val="00755BC7"/>
    <w:rsid w:val="007625F7"/>
    <w:rsid w:val="007817EF"/>
    <w:rsid w:val="0079773F"/>
    <w:rsid w:val="007D16A4"/>
    <w:rsid w:val="007D5316"/>
    <w:rsid w:val="007F482C"/>
    <w:rsid w:val="007F7097"/>
    <w:rsid w:val="00810ECD"/>
    <w:rsid w:val="00813FFB"/>
    <w:rsid w:val="008312F7"/>
    <w:rsid w:val="00832FDC"/>
    <w:rsid w:val="00833137"/>
    <w:rsid w:val="00836EC1"/>
    <w:rsid w:val="008441AE"/>
    <w:rsid w:val="00857467"/>
    <w:rsid w:val="00866C30"/>
    <w:rsid w:val="00877381"/>
    <w:rsid w:val="008930D1"/>
    <w:rsid w:val="00896BFB"/>
    <w:rsid w:val="008A15E7"/>
    <w:rsid w:val="008B6E40"/>
    <w:rsid w:val="008C085D"/>
    <w:rsid w:val="008D2055"/>
    <w:rsid w:val="008D67C7"/>
    <w:rsid w:val="008F5AC3"/>
    <w:rsid w:val="009046E8"/>
    <w:rsid w:val="00924D50"/>
    <w:rsid w:val="00935801"/>
    <w:rsid w:val="00965B3C"/>
    <w:rsid w:val="00975E40"/>
    <w:rsid w:val="009A67BE"/>
    <w:rsid w:val="009B2C18"/>
    <w:rsid w:val="009C56AA"/>
    <w:rsid w:val="009D1C9A"/>
    <w:rsid w:val="009F139E"/>
    <w:rsid w:val="009F35D2"/>
    <w:rsid w:val="009F5A45"/>
    <w:rsid w:val="009F75D3"/>
    <w:rsid w:val="00A00A76"/>
    <w:rsid w:val="00A25B0D"/>
    <w:rsid w:val="00A33799"/>
    <w:rsid w:val="00A566E9"/>
    <w:rsid w:val="00A66500"/>
    <w:rsid w:val="00A707C5"/>
    <w:rsid w:val="00AC22B6"/>
    <w:rsid w:val="00AC414B"/>
    <w:rsid w:val="00AC7C2D"/>
    <w:rsid w:val="00AD70A7"/>
    <w:rsid w:val="00AF32E4"/>
    <w:rsid w:val="00B009AF"/>
    <w:rsid w:val="00B00CC4"/>
    <w:rsid w:val="00B11BB6"/>
    <w:rsid w:val="00B32F42"/>
    <w:rsid w:val="00B34D3F"/>
    <w:rsid w:val="00B3713D"/>
    <w:rsid w:val="00B530FD"/>
    <w:rsid w:val="00B64FC1"/>
    <w:rsid w:val="00B74107"/>
    <w:rsid w:val="00B801BB"/>
    <w:rsid w:val="00B84753"/>
    <w:rsid w:val="00B92F7C"/>
    <w:rsid w:val="00B93843"/>
    <w:rsid w:val="00BC74E9"/>
    <w:rsid w:val="00BD612B"/>
    <w:rsid w:val="00BE6DB8"/>
    <w:rsid w:val="00BF1D50"/>
    <w:rsid w:val="00C176E1"/>
    <w:rsid w:val="00C17946"/>
    <w:rsid w:val="00C20814"/>
    <w:rsid w:val="00C2296D"/>
    <w:rsid w:val="00C30CAA"/>
    <w:rsid w:val="00C55AC0"/>
    <w:rsid w:val="00C620AF"/>
    <w:rsid w:val="00C732A4"/>
    <w:rsid w:val="00C7723A"/>
    <w:rsid w:val="00CB7E33"/>
    <w:rsid w:val="00CC23EB"/>
    <w:rsid w:val="00CC5413"/>
    <w:rsid w:val="00CC5BB6"/>
    <w:rsid w:val="00CE62A3"/>
    <w:rsid w:val="00CE644B"/>
    <w:rsid w:val="00CE7AEB"/>
    <w:rsid w:val="00CF4B64"/>
    <w:rsid w:val="00CF4D90"/>
    <w:rsid w:val="00CF536D"/>
    <w:rsid w:val="00D074DD"/>
    <w:rsid w:val="00D13C20"/>
    <w:rsid w:val="00D14BE7"/>
    <w:rsid w:val="00D203DE"/>
    <w:rsid w:val="00D25432"/>
    <w:rsid w:val="00D25A3D"/>
    <w:rsid w:val="00D25F67"/>
    <w:rsid w:val="00D52B65"/>
    <w:rsid w:val="00D53A72"/>
    <w:rsid w:val="00D64A6B"/>
    <w:rsid w:val="00D87459"/>
    <w:rsid w:val="00D9470E"/>
    <w:rsid w:val="00D95ACB"/>
    <w:rsid w:val="00D96BF4"/>
    <w:rsid w:val="00DA0E01"/>
    <w:rsid w:val="00DB4B42"/>
    <w:rsid w:val="00DD35ED"/>
    <w:rsid w:val="00DF42A9"/>
    <w:rsid w:val="00DF4AD2"/>
    <w:rsid w:val="00E02D34"/>
    <w:rsid w:val="00E05023"/>
    <w:rsid w:val="00E11875"/>
    <w:rsid w:val="00E158CA"/>
    <w:rsid w:val="00E32FB7"/>
    <w:rsid w:val="00E4207A"/>
    <w:rsid w:val="00E47B1B"/>
    <w:rsid w:val="00E50EAE"/>
    <w:rsid w:val="00E672EF"/>
    <w:rsid w:val="00E86471"/>
    <w:rsid w:val="00E86D00"/>
    <w:rsid w:val="00EA1D79"/>
    <w:rsid w:val="00EA4834"/>
    <w:rsid w:val="00EB53AD"/>
    <w:rsid w:val="00EB5444"/>
    <w:rsid w:val="00EC2741"/>
    <w:rsid w:val="00EC6E14"/>
    <w:rsid w:val="00ED1FEC"/>
    <w:rsid w:val="00ED23FE"/>
    <w:rsid w:val="00EE7244"/>
    <w:rsid w:val="00F13442"/>
    <w:rsid w:val="00F14B7C"/>
    <w:rsid w:val="00F171B2"/>
    <w:rsid w:val="00F25CF9"/>
    <w:rsid w:val="00F2697B"/>
    <w:rsid w:val="00F31A29"/>
    <w:rsid w:val="00F3337B"/>
    <w:rsid w:val="00F4561B"/>
    <w:rsid w:val="00F51C57"/>
    <w:rsid w:val="00F56DAD"/>
    <w:rsid w:val="00F75DAF"/>
    <w:rsid w:val="00F918C2"/>
    <w:rsid w:val="00F97984"/>
    <w:rsid w:val="00F97ECA"/>
    <w:rsid w:val="00FA1077"/>
    <w:rsid w:val="00FB0ED6"/>
    <w:rsid w:val="00FB61DD"/>
    <w:rsid w:val="00FD5D01"/>
    <w:rsid w:val="00FE20DD"/>
    <w:rsid w:val="00FE5921"/>
    <w:rsid w:val="00FE5FF7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A65E69A-9BA5-4B49-B72A-DD806FD8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19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